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sz w:val="32"/>
          <w:szCs w:val="32"/>
        </w:rPr>
        <w:t>关于变更检验报告</w:t>
      </w:r>
      <w:r>
        <w:rPr>
          <w:rFonts w:hint="eastAsia" w:ascii="宋体" w:hAnsi="宋体" w:eastAsia="宋体" w:cs="Times New Roman"/>
          <w:b/>
          <w:sz w:val="32"/>
          <w:szCs w:val="32"/>
          <w:lang w:eastAsia="zh-CN"/>
        </w:rPr>
        <w:t>共有产权电梯使用单位</w:t>
      </w:r>
      <w:r>
        <w:rPr>
          <w:rFonts w:hint="eastAsia" w:ascii="宋体" w:hAnsi="宋体" w:eastAsia="宋体" w:cs="Times New Roman"/>
          <w:b/>
          <w:sz w:val="32"/>
          <w:szCs w:val="32"/>
        </w:rPr>
        <w:t>的申请</w:t>
      </w:r>
    </w:p>
    <w:p>
      <w:pPr>
        <w:spacing w:line="312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广东省</w:t>
      </w:r>
      <w:r>
        <w:rPr>
          <w:rFonts w:ascii="宋体" w:hAnsi="宋体" w:eastAsia="宋体" w:cs="Times New Roman"/>
          <w:sz w:val="28"/>
          <w:szCs w:val="28"/>
        </w:rPr>
        <w:t>特种设备</w:t>
      </w:r>
      <w:r>
        <w:rPr>
          <w:rFonts w:hint="eastAsia" w:ascii="宋体" w:hAnsi="宋体" w:eastAsia="宋体" w:cs="Times New Roman"/>
          <w:sz w:val="28"/>
          <w:szCs w:val="28"/>
        </w:rPr>
        <w:t>检测</w:t>
      </w:r>
      <w:r>
        <w:rPr>
          <w:rFonts w:ascii="宋体" w:hAnsi="宋体" w:eastAsia="宋体" w:cs="Times New Roman"/>
          <w:sz w:val="28"/>
          <w:szCs w:val="28"/>
        </w:rPr>
        <w:t>研究院佛山检测院：</w:t>
      </w:r>
    </w:p>
    <w:p>
      <w:pPr>
        <w:spacing w:line="312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根据《特种设备使用单位落实使用安全主体责任监督管理规定》（市场监管总局【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74号令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）第八十五条第一款第五项规定和《佛山市市场监督管理局关于明确共有产权电梯使用单位的通告》（佛市监通字【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】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10号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）文件的要求</w:t>
      </w:r>
      <w:r>
        <w:rPr>
          <w:rFonts w:ascii="宋体" w:hAnsi="宋体" w:eastAsia="宋体" w:cs="Times New Roman"/>
          <w:sz w:val="28"/>
          <w:szCs w:val="28"/>
        </w:rPr>
        <w:t>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我单位需变更检验报告的使用单位信息，</w:t>
      </w:r>
      <w:r>
        <w:rPr>
          <w:rFonts w:ascii="宋体" w:hAnsi="宋体" w:eastAsia="宋体" w:cs="Times New Roman"/>
          <w:sz w:val="28"/>
          <w:szCs w:val="28"/>
        </w:rPr>
        <w:t>详见附表。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  <w:r>
        <w:rPr>
          <w:rFonts w:ascii="宋体" w:hAnsi="宋体" w:eastAsia="宋体" w:cs="Times New Roman"/>
          <w:sz w:val="28"/>
          <w:szCs w:val="28"/>
        </w:rPr>
        <w:t>请予以确认、修正为盼。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5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2" w:hRule="atLeast"/>
        </w:trPr>
        <w:tc>
          <w:tcPr>
            <w:tcW w:w="4734" w:type="dxa"/>
          </w:tcPr>
          <w:p>
            <w:pPr>
              <w:spacing w:line="312" w:lineRule="auto"/>
              <w:ind w:left="3300" w:hanging="3080" w:hangingChars="1100"/>
              <w:jc w:val="left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原使用单位签名：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 （指模）</w:t>
            </w:r>
          </w:p>
          <w:p>
            <w:pPr>
              <w:spacing w:line="312" w:lineRule="auto"/>
              <w:jc w:val="right"/>
              <w:rPr>
                <w:rFonts w:hint="default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vertAlign w:val="baseline"/>
                <w:lang w:val="en-US" w:eastAsia="zh-CN"/>
              </w:rPr>
              <w:t xml:space="preserve">         年   月   日  </w:t>
            </w:r>
          </w:p>
        </w:tc>
        <w:tc>
          <w:tcPr>
            <w:tcW w:w="5010" w:type="dxa"/>
          </w:tcPr>
          <w:p>
            <w:pPr>
              <w:spacing w:line="312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受委托方（使用单位）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盖章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）</w:t>
            </w:r>
          </w:p>
          <w:p>
            <w:pPr>
              <w:spacing w:line="312" w:lineRule="auto"/>
              <w:ind w:firstLine="1400" w:firstLineChars="500"/>
              <w:jc w:val="right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spacing w:line="312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附表</w:t>
      </w:r>
      <w:r>
        <w:rPr>
          <w:rFonts w:ascii="宋体" w:hAnsi="宋体" w:eastAsia="宋体" w:cs="Times New Roman"/>
          <w:szCs w:val="21"/>
        </w:rPr>
        <w:t>：</w:t>
      </w:r>
    </w:p>
    <w:tbl>
      <w:tblPr>
        <w:tblStyle w:val="5"/>
        <w:tblW w:w="9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15"/>
        <w:gridCol w:w="975"/>
        <w:gridCol w:w="1980"/>
        <w:gridCol w:w="1410"/>
        <w:gridCol w:w="1520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报告编号</w:t>
            </w: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产品编号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原报告“使用单位名称”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身份证号码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原报告“使用单位名称”信息</w:t>
            </w:r>
          </w:p>
        </w:tc>
        <w:tc>
          <w:tcPr>
            <w:tcW w:w="152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“使用单位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信用代码</w:t>
            </w:r>
            <w:r>
              <w:rPr>
                <w:rFonts w:hint="eastAsia" w:ascii="宋体" w:hAnsi="宋体" w:eastAsia="宋体" w:cs="Times New Roman"/>
                <w:szCs w:val="21"/>
              </w:rPr>
              <w:t>”信息修正结果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“使用单位名称”信息修正结果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9" w:type="dxa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例</w:t>
            </w: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BTJ-E02312xx</w:t>
            </w: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0001XX</w:t>
            </w:r>
          </w:p>
        </w:tc>
        <w:tc>
          <w:tcPr>
            <w:tcW w:w="198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440604019xx0721xxxx</w:t>
            </w: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张三</w:t>
            </w:r>
          </w:p>
        </w:tc>
        <w:tc>
          <w:tcPr>
            <w:tcW w:w="152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xx111xx</w:t>
            </w: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佛山市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9" w:type="dxa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1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75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2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63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说明：1、报告编号：BTJ-Exxxxxxxx；2、此申请必须为电脑打印输出，表格内无空项。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2、受委托方（使用单位）需提供营业执照复印件（加盖公章</w:t>
      </w:r>
      <w:bookmarkStart w:id="0" w:name="_GoBack"/>
      <w:bookmarkEnd w:id="0"/>
      <w:r>
        <w:rPr>
          <w:rFonts w:hint="eastAsia" w:ascii="宋体" w:hAnsi="宋体" w:eastAsia="宋体" w:cs="Times New Roman"/>
          <w:szCs w:val="21"/>
          <w:lang w:val="en-US" w:eastAsia="zh-CN"/>
        </w:rPr>
        <w:t>）和联系人、联系地址和联系电话信息。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3、本申请一式三份，申请单位两份，佛山检测院存档一份。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佛山检测院</w:t>
      </w:r>
      <w:r>
        <w:rPr>
          <w:rFonts w:hint="eastAsia" w:ascii="宋体" w:hAnsi="宋体" w:eastAsia="宋体"/>
          <w:b/>
          <w:bCs/>
          <w:sz w:val="28"/>
          <w:szCs w:val="28"/>
        </w:rPr>
        <w:t>意见：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同意使用单位的变更申请，使用单位同时提供此申请与对应的报告时，报告中的“使用单位名称”信息以此申请为准。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检验机构（业务章）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                            年   月   日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B3F69"/>
    <w:multiLevelType w:val="multilevel"/>
    <w:tmpl w:val="13EB3F6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3"/>
    <w:rsid w:val="00116E39"/>
    <w:rsid w:val="00216EB1"/>
    <w:rsid w:val="0045668D"/>
    <w:rsid w:val="00523D28"/>
    <w:rsid w:val="005377C3"/>
    <w:rsid w:val="005B3913"/>
    <w:rsid w:val="007C0F92"/>
    <w:rsid w:val="007E0AE7"/>
    <w:rsid w:val="00806A73"/>
    <w:rsid w:val="009921EE"/>
    <w:rsid w:val="00A01DF4"/>
    <w:rsid w:val="00A510F3"/>
    <w:rsid w:val="00BF03BF"/>
    <w:rsid w:val="00C77080"/>
    <w:rsid w:val="00F316D1"/>
    <w:rsid w:val="00F516AE"/>
    <w:rsid w:val="00FD7FD2"/>
    <w:rsid w:val="01AC5923"/>
    <w:rsid w:val="0BD85559"/>
    <w:rsid w:val="0E604325"/>
    <w:rsid w:val="0FC73683"/>
    <w:rsid w:val="0FF13A7E"/>
    <w:rsid w:val="1A424B3D"/>
    <w:rsid w:val="1C4B417C"/>
    <w:rsid w:val="1C864AD8"/>
    <w:rsid w:val="21DF19B1"/>
    <w:rsid w:val="26BA50A7"/>
    <w:rsid w:val="2B647A66"/>
    <w:rsid w:val="3345643C"/>
    <w:rsid w:val="3DBE4B34"/>
    <w:rsid w:val="43B33F6C"/>
    <w:rsid w:val="49441349"/>
    <w:rsid w:val="56225C1D"/>
    <w:rsid w:val="5FF22054"/>
    <w:rsid w:val="73FC4AC3"/>
    <w:rsid w:val="7628776E"/>
    <w:rsid w:val="788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29</TotalTime>
  <ScaleCrop>false</ScaleCrop>
  <LinksUpToDate>false</LinksUpToDate>
  <CharactersWithSpaces>324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2021-12-28T00:05:00Z</dcterms:created>
  <dc:creator>李松</dc:creator>
  <cp:lastModifiedBy>李丹锋</cp:lastModifiedBy>
  <dcterms:modified xsi:type="dcterms:W3CDTF">2023-05-17T01:09:26Z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BE0AC160DF8A4EA78A0D77EB088C5EA2</vt:lpwstr>
  </property>
</Properties>
</file>