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94" w:lineRule="exact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spacing w:line="594" w:lineRule="exact"/>
        <w:jc w:val="center"/>
        <w:rPr>
          <w:rFonts w:hint="eastAsia" w:ascii="方正小标宋简体" w:hAnsi="黑体" w:eastAsia="方正小标宋简体"/>
          <w:bCs/>
          <w:color w:val="111111"/>
          <w:kern w:val="0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广东省特种设备检测研究院</w:t>
      </w:r>
      <w:bookmarkStart w:id="0" w:name="OLE_LINK15"/>
      <w:bookmarkStart w:id="1" w:name="OLE_LINK16"/>
      <w:r>
        <w:rPr>
          <w:rFonts w:hint="eastAsia" w:ascii="方正小标宋简体" w:hAnsi="黑体" w:eastAsia="方正小标宋简体"/>
          <w:sz w:val="44"/>
          <w:szCs w:val="44"/>
        </w:rPr>
        <w:t>常压罐车罐体、移动式压力容器</w:t>
      </w:r>
      <w:bookmarkEnd w:id="0"/>
      <w:bookmarkEnd w:id="1"/>
      <w:r>
        <w:rPr>
          <w:rFonts w:hint="eastAsia" w:ascii="方正小标宋简体" w:hAnsi="黑体" w:eastAsia="方正小标宋简体"/>
          <w:kern w:val="0"/>
          <w:sz w:val="44"/>
          <w:szCs w:val="44"/>
        </w:rPr>
        <w:t>委托检验检测</w:t>
      </w:r>
      <w:r>
        <w:rPr>
          <w:rFonts w:hint="eastAsia" w:ascii="方正小标宋简体" w:hAnsi="黑体" w:eastAsia="方正小标宋简体"/>
          <w:bCs/>
          <w:color w:val="111111"/>
          <w:kern w:val="0"/>
          <w:sz w:val="44"/>
          <w:szCs w:val="44"/>
        </w:rPr>
        <w:t>业务</w:t>
      </w:r>
    </w:p>
    <w:p>
      <w:pPr>
        <w:spacing w:line="594" w:lineRule="exact"/>
        <w:jc w:val="center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bCs/>
          <w:color w:val="111111"/>
          <w:kern w:val="0"/>
          <w:sz w:val="44"/>
          <w:szCs w:val="44"/>
        </w:rPr>
        <w:t>收费标准</w:t>
      </w:r>
    </w:p>
    <w:tbl>
      <w:tblPr>
        <w:tblStyle w:val="5"/>
        <w:tblW w:w="8428" w:type="dxa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2"/>
                <w:szCs w:val="32"/>
              </w:rPr>
              <w:t>一、常压罐车罐体委托检测检测收费标准</w:t>
            </w:r>
            <w:bookmarkStart w:id="2" w:name="_GoBack"/>
            <w:bookmarkEnd w:id="2"/>
          </w:p>
          <w:tbl>
            <w:tblPr>
              <w:tblStyle w:val="5"/>
              <w:tblW w:w="8212" w:type="dxa"/>
              <w:tblInd w:w="-103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05"/>
              <w:gridCol w:w="1786"/>
              <w:gridCol w:w="1684"/>
              <w:gridCol w:w="2537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821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right"/>
                    <w:textAlignment w:val="auto"/>
                    <w:rPr>
                      <w:rFonts w:hint="eastAsia" w:ascii="仿宋_GB2312" w:eastAsia="仿宋_GB2312" w:cs="Times New Roman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bCs/>
                      <w:color w:val="000000"/>
                      <w:kern w:val="0"/>
                      <w:sz w:val="28"/>
                      <w:szCs w:val="28"/>
                    </w:rPr>
                    <w:t>（单位：人民币）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22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center"/>
                    <w:textAlignment w:val="auto"/>
                    <w:rPr>
                      <w:rFonts w:hint="eastAsia" w:ascii="黑体" w:hAnsi="黑体" w:eastAsia="黑体" w:cs="黑体"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color w:val="000000"/>
                      <w:kern w:val="0"/>
                      <w:sz w:val="32"/>
                      <w:szCs w:val="32"/>
                    </w:rPr>
                    <w:t>项目</w:t>
                  </w:r>
                </w:p>
              </w:tc>
              <w:tc>
                <w:tcPr>
                  <w:tcW w:w="178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center"/>
                    <w:textAlignment w:val="auto"/>
                    <w:rPr>
                      <w:rFonts w:hint="eastAsia" w:ascii="黑体" w:hAnsi="黑体" w:eastAsia="黑体" w:cs="黑体"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color w:val="000000"/>
                      <w:kern w:val="0"/>
                      <w:sz w:val="32"/>
                      <w:szCs w:val="32"/>
                    </w:rPr>
                    <w:t>规格/单位</w:t>
                  </w:r>
                </w:p>
              </w:tc>
              <w:tc>
                <w:tcPr>
                  <w:tcW w:w="168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center"/>
                    <w:textAlignment w:val="auto"/>
                    <w:rPr>
                      <w:rFonts w:hint="eastAsia" w:ascii="黑体" w:hAnsi="黑体" w:eastAsia="黑体" w:cs="黑体"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color w:val="000000"/>
                      <w:kern w:val="0"/>
                      <w:sz w:val="32"/>
                      <w:szCs w:val="32"/>
                    </w:rPr>
                    <w:t>费用（元）</w:t>
                  </w:r>
                </w:p>
              </w:tc>
              <w:tc>
                <w:tcPr>
                  <w:tcW w:w="253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center"/>
                    <w:textAlignment w:val="auto"/>
                    <w:rPr>
                      <w:rFonts w:hint="eastAsia" w:ascii="黑体" w:hAnsi="黑体" w:eastAsia="黑体" w:cs="黑体"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color w:val="000000"/>
                      <w:kern w:val="0"/>
                      <w:sz w:val="32"/>
                      <w:szCs w:val="32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205" w:type="dxa"/>
                  <w:vMerge w:val="restart"/>
                  <w:tcBorders>
                    <w:top w:val="nil"/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  <w:t>定期检验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  <w:t>V≤5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  <w:t>1280</w:t>
                  </w:r>
                </w:p>
              </w:tc>
              <w:tc>
                <w:tcPr>
                  <w:tcW w:w="2537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  <w:t>1.V：罐体容积（m³）；                     2.制造日期超过6年的罐体，检验费按相应容积收费标准的1.2倍计费；                       3.检验不合格需要复检的罐体，复检费按相应容积收费标准的0.3倍计费。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205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  <w:t>5&lt;V≤10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  <w:t>1480</w:t>
                  </w:r>
                </w:p>
              </w:tc>
              <w:tc>
                <w:tcPr>
                  <w:tcW w:w="2537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205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  <w:t>10&lt;V≤15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  <w:t>1680</w:t>
                  </w:r>
                </w:p>
              </w:tc>
              <w:tc>
                <w:tcPr>
                  <w:tcW w:w="2537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205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  <w:t>15&lt;V≤20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  <w:t>1780</w:t>
                  </w:r>
                </w:p>
              </w:tc>
              <w:tc>
                <w:tcPr>
                  <w:tcW w:w="2537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205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  <w:t>20&lt;V≤25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  <w:t>1990</w:t>
                  </w:r>
                </w:p>
              </w:tc>
              <w:tc>
                <w:tcPr>
                  <w:tcW w:w="2537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205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  <w:t>25&lt;V≤30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  <w:t>2190</w:t>
                  </w:r>
                </w:p>
              </w:tc>
              <w:tc>
                <w:tcPr>
                  <w:tcW w:w="2537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205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  <w:t>30&lt;V≤35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  <w:t>2380</w:t>
                  </w:r>
                </w:p>
              </w:tc>
              <w:tc>
                <w:tcPr>
                  <w:tcW w:w="2537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205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  <w:t>35&lt;V≤40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  <w:t>2580</w:t>
                  </w:r>
                </w:p>
              </w:tc>
              <w:tc>
                <w:tcPr>
                  <w:tcW w:w="2537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205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  <w:t>40&lt;V≤45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  <w:t>2780</w:t>
                  </w:r>
                </w:p>
              </w:tc>
              <w:tc>
                <w:tcPr>
                  <w:tcW w:w="2537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205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  <w:t>45&lt;V≤50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  <w:t>2980</w:t>
                  </w:r>
                </w:p>
              </w:tc>
              <w:tc>
                <w:tcPr>
                  <w:tcW w:w="2537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205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  <w:t>V＞50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  <w:t>3580</w:t>
                  </w:r>
                </w:p>
              </w:tc>
              <w:tc>
                <w:tcPr>
                  <w:tcW w:w="2537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2205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  <w:t>台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  <w:t>800~1790</w:t>
                  </w:r>
                </w:p>
              </w:tc>
              <w:tc>
                <w:tcPr>
                  <w:tcW w:w="253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  <w:t>仅进行安全附件检验，此项视实际检验情况收费。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205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  <w:t>油气回收系统密闭性检测</w:t>
                  </w:r>
                </w:p>
              </w:tc>
              <w:tc>
                <w:tcPr>
                  <w:tcW w:w="1786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  <w:t>台</w:t>
                  </w:r>
                </w:p>
              </w:tc>
              <w:tc>
                <w:tcPr>
                  <w:tcW w:w="1684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  <w:t>1580</w:t>
                  </w:r>
                </w:p>
              </w:tc>
              <w:tc>
                <w:tcPr>
                  <w:tcW w:w="2537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left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  <w:t>1.制造日期超过6年的罐体，油气回收系统密闭性检测费用按该收费标准的1.2倍计费；                              2.检测不合格需要复检的罐体，复检费按该收费标准的0.3倍计费。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55" w:hRule="atLeast"/>
              </w:trPr>
              <w:tc>
                <w:tcPr>
                  <w:tcW w:w="220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left"/>
                    <w:textAlignment w:val="auto"/>
                    <w:rPr>
                      <w:rFonts w:hint="eastAsia" w:ascii="仿宋_GB2312" w:eastAsia="仿宋_GB2312" w:cs="宋体" w:hAnsiTheme="minorEastAsia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8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left"/>
                    <w:textAlignment w:val="auto"/>
                    <w:rPr>
                      <w:rFonts w:hint="eastAsia" w:ascii="仿宋_GB2312" w:eastAsia="仿宋_GB2312" w:cs="宋体" w:hAnsiTheme="minorEastAsia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684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left"/>
                    <w:textAlignment w:val="auto"/>
                    <w:rPr>
                      <w:rFonts w:hint="eastAsia" w:ascii="仿宋_GB2312" w:eastAsia="仿宋_GB2312" w:cs="Times New Roman" w:hAnsiTheme="minorEastAsia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537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left"/>
                    <w:textAlignment w:val="auto"/>
                    <w:rPr>
                      <w:rFonts w:hint="eastAsia" w:ascii="仿宋_GB2312" w:eastAsia="仿宋_GB2312" w:cs="Times New Roman" w:hAnsiTheme="minorEastAsia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hint="eastAsia" w:ascii="仿宋_GB2312" w:hAnsi="黑体" w:eastAsia="仿宋_GB2312" w:cs="宋体"/>
                <w:kern w:val="0"/>
                <w:sz w:val="28"/>
                <w:szCs w:val="28"/>
              </w:rPr>
            </w:pPr>
          </w:p>
          <w:tbl>
            <w:tblPr>
              <w:tblStyle w:val="5"/>
              <w:tblW w:w="8212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40"/>
              <w:gridCol w:w="2467"/>
              <w:gridCol w:w="1515"/>
              <w:gridCol w:w="165"/>
              <w:gridCol w:w="2225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</w:trPr>
              <w:tc>
                <w:tcPr>
                  <w:tcW w:w="821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rPr>
                      <w:rFonts w:hint="eastAsia" w:ascii="仿宋_GB2312" w:eastAsia="仿宋_GB2312" w:cs="宋体" w:hAnsiTheme="minorEastAsia"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color w:val="000000"/>
                      <w:kern w:val="0"/>
                      <w:sz w:val="32"/>
                      <w:szCs w:val="32"/>
                    </w:rPr>
                    <w:t>二、移动式压力容器委托检验收费标准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5" w:hRule="atLeast"/>
              </w:trPr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rPr>
                      <w:rFonts w:hint="eastAsia" w:ascii="仿宋_GB2312" w:eastAsia="仿宋_GB2312" w:cs="宋体" w:hAnsiTheme="minorEastAsia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eastAsia="仿宋_GB2312" w:cs="宋体" w:hAnsiTheme="minorEastAsia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eastAsia="仿宋_GB2312" w:cs="宋体" w:hAnsiTheme="minorEastAsia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both"/>
                    <w:rPr>
                      <w:rFonts w:hint="eastAsia" w:ascii="仿宋_GB2312" w:eastAsia="仿宋_GB2312" w:cs="宋体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bCs/>
                      <w:color w:val="000000"/>
                      <w:kern w:val="0"/>
                      <w:sz w:val="28"/>
                      <w:szCs w:val="28"/>
                    </w:rPr>
                    <w:t>（单位：人民币）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0" w:hRule="atLeast"/>
              </w:trPr>
              <w:tc>
                <w:tcPr>
                  <w:tcW w:w="18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eastAsia" w:ascii="黑体" w:hAnsi="黑体" w:eastAsia="黑体" w:cs="黑体"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color w:val="000000"/>
                      <w:kern w:val="0"/>
                      <w:sz w:val="32"/>
                      <w:szCs w:val="32"/>
                    </w:rPr>
                    <w:t>种类</w:t>
                  </w:r>
                </w:p>
              </w:tc>
              <w:tc>
                <w:tcPr>
                  <w:tcW w:w="2467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eastAsia" w:ascii="黑体" w:hAnsi="黑体" w:eastAsia="黑体" w:cs="黑体"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color w:val="000000"/>
                      <w:kern w:val="0"/>
                      <w:sz w:val="32"/>
                      <w:szCs w:val="32"/>
                    </w:rPr>
                    <w:t>规格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eastAsia" w:ascii="黑体" w:hAnsi="黑体" w:eastAsia="黑体" w:cs="黑体"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color w:val="000000"/>
                      <w:kern w:val="0"/>
                      <w:sz w:val="32"/>
                      <w:szCs w:val="32"/>
                    </w:rPr>
                    <w:t>（容积/吨位）</w:t>
                  </w:r>
                </w:p>
              </w:tc>
              <w:tc>
                <w:tcPr>
                  <w:tcW w:w="1680" w:type="dxa"/>
                  <w:gridSpan w:val="2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eastAsia" w:ascii="黑体" w:hAnsi="黑体" w:eastAsia="黑体" w:cs="黑体"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color w:val="000000"/>
                      <w:kern w:val="0"/>
                      <w:sz w:val="32"/>
                      <w:szCs w:val="32"/>
                    </w:rPr>
                    <w:t>年度检验费用</w:t>
                  </w:r>
                </w:p>
              </w:tc>
              <w:tc>
                <w:tcPr>
                  <w:tcW w:w="2225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eastAsia" w:ascii="黑体" w:hAnsi="黑体" w:eastAsia="黑体" w:cs="黑体"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color w:val="000000"/>
                      <w:kern w:val="0"/>
                      <w:sz w:val="32"/>
                      <w:szCs w:val="32"/>
                    </w:rPr>
                    <w:t>全面检验费用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</w:trPr>
              <w:tc>
                <w:tcPr>
                  <w:tcW w:w="1840" w:type="dxa"/>
                  <w:vMerge w:val="restart"/>
                  <w:tcBorders>
                    <w:top w:val="nil"/>
                    <w:left w:val="single" w:color="auto" w:sz="8" w:space="0"/>
                    <w:bottom w:val="single" w:color="000000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  <w:t>液氨</w:t>
                  </w:r>
                  <w:r>
                    <w:rPr>
                      <w:rFonts w:hint="eastAsia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  <w:lang w:eastAsia="zh-CN"/>
                    </w:rPr>
                    <w:t>（</w:t>
                  </w: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  <w:t>二甲醚、液态二氧化碳</w:t>
                  </w:r>
                  <w:r>
                    <w:rPr>
                      <w:rFonts w:hint="eastAsia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  <w:lang w:eastAsia="zh-CN"/>
                    </w:rPr>
                    <w:t>）</w:t>
                  </w: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  <w:t>罐车</w:t>
                  </w:r>
                </w:p>
              </w:tc>
              <w:tc>
                <w:tcPr>
                  <w:tcW w:w="24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  <w:t>V&lt;10m</w:t>
                  </w: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  <w:vertAlign w:val="superscript"/>
                    </w:rPr>
                    <w:t>3</w:t>
                  </w:r>
                </w:p>
              </w:tc>
              <w:tc>
                <w:tcPr>
                  <w:tcW w:w="1680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  <w:t>8000元</w:t>
                  </w:r>
                </w:p>
              </w:tc>
              <w:tc>
                <w:tcPr>
                  <w:tcW w:w="222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  <w:t>10000元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</w:trPr>
              <w:tc>
                <w:tcPr>
                  <w:tcW w:w="1840" w:type="dxa"/>
                  <w:vMerge w:val="continue"/>
                  <w:tcBorders>
                    <w:top w:val="nil"/>
                    <w:left w:val="single" w:color="auto" w:sz="8" w:space="0"/>
                    <w:bottom w:val="single" w:color="000000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left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4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  <w:t>10m³≤V&lt;15m</w:t>
                  </w: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  <w:vertAlign w:val="superscript"/>
                    </w:rPr>
                    <w:t>3</w:t>
                  </w:r>
                </w:p>
              </w:tc>
              <w:tc>
                <w:tcPr>
                  <w:tcW w:w="1680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  <w:t>9000元</w:t>
                  </w:r>
                </w:p>
              </w:tc>
              <w:tc>
                <w:tcPr>
                  <w:tcW w:w="222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  <w:t>11000元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</w:trPr>
              <w:tc>
                <w:tcPr>
                  <w:tcW w:w="1840" w:type="dxa"/>
                  <w:vMerge w:val="continue"/>
                  <w:tcBorders>
                    <w:top w:val="nil"/>
                    <w:left w:val="single" w:color="auto" w:sz="8" w:space="0"/>
                    <w:bottom w:val="single" w:color="000000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left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4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  <w:t>15m³≤V&lt;20m</w:t>
                  </w: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  <w:vertAlign w:val="superscript"/>
                    </w:rPr>
                    <w:t>3</w:t>
                  </w:r>
                </w:p>
              </w:tc>
              <w:tc>
                <w:tcPr>
                  <w:tcW w:w="1680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  <w:t>10000元</w:t>
                  </w:r>
                </w:p>
              </w:tc>
              <w:tc>
                <w:tcPr>
                  <w:tcW w:w="222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  <w:t>12000元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</w:trPr>
              <w:tc>
                <w:tcPr>
                  <w:tcW w:w="1840" w:type="dxa"/>
                  <w:vMerge w:val="continue"/>
                  <w:tcBorders>
                    <w:top w:val="nil"/>
                    <w:left w:val="single" w:color="auto" w:sz="8" w:space="0"/>
                    <w:bottom w:val="single" w:color="000000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left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4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  <w:t>V≥20m³</w:t>
                  </w:r>
                </w:p>
              </w:tc>
              <w:tc>
                <w:tcPr>
                  <w:tcW w:w="1680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  <w:t>12000元</w:t>
                  </w:r>
                </w:p>
              </w:tc>
              <w:tc>
                <w:tcPr>
                  <w:tcW w:w="222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  <w:t>15000元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</w:trPr>
              <w:tc>
                <w:tcPr>
                  <w:tcW w:w="1840" w:type="dxa"/>
                  <w:vMerge w:val="restart"/>
                  <w:tcBorders>
                    <w:top w:val="nil"/>
                    <w:left w:val="single" w:color="auto" w:sz="8" w:space="0"/>
                    <w:bottom w:val="single" w:color="000000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  <w:t>低温（液氧、液氮、液氩、液化天然气）罐车</w:t>
                  </w:r>
                </w:p>
              </w:tc>
              <w:tc>
                <w:tcPr>
                  <w:tcW w:w="24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  <w:t>V&lt;10m</w:t>
                  </w: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  <w:vertAlign w:val="superscript"/>
                    </w:rPr>
                    <w:t>3</w:t>
                  </w:r>
                </w:p>
              </w:tc>
              <w:tc>
                <w:tcPr>
                  <w:tcW w:w="1680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  <w:t>8000元</w:t>
                  </w:r>
                </w:p>
              </w:tc>
              <w:tc>
                <w:tcPr>
                  <w:tcW w:w="222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  <w:t>10000元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</w:trPr>
              <w:tc>
                <w:tcPr>
                  <w:tcW w:w="1840" w:type="dxa"/>
                  <w:vMerge w:val="continue"/>
                  <w:tcBorders>
                    <w:top w:val="nil"/>
                    <w:left w:val="single" w:color="auto" w:sz="8" w:space="0"/>
                    <w:bottom w:val="single" w:color="000000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left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4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  <w:t>V=10m</w:t>
                  </w: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  <w:vertAlign w:val="superscript"/>
                    </w:rPr>
                    <w:t>3</w:t>
                  </w:r>
                </w:p>
              </w:tc>
              <w:tc>
                <w:tcPr>
                  <w:tcW w:w="1680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  <w:t>9000元</w:t>
                  </w:r>
                </w:p>
              </w:tc>
              <w:tc>
                <w:tcPr>
                  <w:tcW w:w="222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  <w:t>11000元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</w:trPr>
              <w:tc>
                <w:tcPr>
                  <w:tcW w:w="1840" w:type="dxa"/>
                  <w:vMerge w:val="continue"/>
                  <w:tcBorders>
                    <w:top w:val="nil"/>
                    <w:left w:val="single" w:color="auto" w:sz="8" w:space="0"/>
                    <w:bottom w:val="single" w:color="000000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left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4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  <w:t>V&gt;10m</w:t>
                  </w: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  <w:vertAlign w:val="superscript"/>
                    </w:rPr>
                    <w:t>3</w:t>
                  </w:r>
                </w:p>
              </w:tc>
              <w:tc>
                <w:tcPr>
                  <w:tcW w:w="1680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  <w:t>10000元</w:t>
                  </w:r>
                </w:p>
              </w:tc>
              <w:tc>
                <w:tcPr>
                  <w:tcW w:w="222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  <w:t>12000元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</w:trPr>
              <w:tc>
                <w:tcPr>
                  <w:tcW w:w="1840" w:type="dxa"/>
                  <w:vMerge w:val="continue"/>
                  <w:tcBorders>
                    <w:top w:val="nil"/>
                    <w:left w:val="single" w:color="auto" w:sz="8" w:space="0"/>
                    <w:bottom w:val="single" w:color="000000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left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4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  <w:t>15m³≤V&lt;20m</w:t>
                  </w: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  <w:vertAlign w:val="superscript"/>
                    </w:rPr>
                    <w:t>3</w:t>
                  </w:r>
                </w:p>
              </w:tc>
              <w:tc>
                <w:tcPr>
                  <w:tcW w:w="1680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  <w:t>11000元</w:t>
                  </w:r>
                </w:p>
              </w:tc>
              <w:tc>
                <w:tcPr>
                  <w:tcW w:w="222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  <w:t>13000元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</w:trPr>
              <w:tc>
                <w:tcPr>
                  <w:tcW w:w="1840" w:type="dxa"/>
                  <w:vMerge w:val="continue"/>
                  <w:tcBorders>
                    <w:top w:val="nil"/>
                    <w:left w:val="single" w:color="auto" w:sz="8" w:space="0"/>
                    <w:bottom w:val="single" w:color="000000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left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4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  <w:t>V≥20m</w:t>
                  </w: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  <w:vertAlign w:val="superscript"/>
                    </w:rPr>
                    <w:t>3</w:t>
                  </w:r>
                </w:p>
              </w:tc>
              <w:tc>
                <w:tcPr>
                  <w:tcW w:w="1680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  <w:t>12000元</w:t>
                  </w:r>
                </w:p>
              </w:tc>
              <w:tc>
                <w:tcPr>
                  <w:tcW w:w="222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  <w:t>14000元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0" w:hRule="atLeast"/>
              </w:trPr>
              <w:tc>
                <w:tcPr>
                  <w:tcW w:w="1840" w:type="dxa"/>
                  <w:vMerge w:val="restart"/>
                  <w:tcBorders>
                    <w:top w:val="nil"/>
                    <w:left w:val="single" w:color="auto" w:sz="8" w:space="0"/>
                    <w:bottom w:val="single" w:color="000000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  <w:t>液化石油气罐车</w:t>
                  </w:r>
                </w:p>
              </w:tc>
              <w:tc>
                <w:tcPr>
                  <w:tcW w:w="24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  <w:t>5-7吨（含7吨）</w:t>
                  </w:r>
                </w:p>
              </w:tc>
              <w:tc>
                <w:tcPr>
                  <w:tcW w:w="1680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  <w:t>6500元</w:t>
                  </w:r>
                </w:p>
              </w:tc>
              <w:tc>
                <w:tcPr>
                  <w:tcW w:w="222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  <w:t>8500元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0" w:hRule="atLeast"/>
              </w:trPr>
              <w:tc>
                <w:tcPr>
                  <w:tcW w:w="1840" w:type="dxa"/>
                  <w:vMerge w:val="continue"/>
                  <w:tcBorders>
                    <w:top w:val="nil"/>
                    <w:left w:val="single" w:color="auto" w:sz="8" w:space="0"/>
                    <w:bottom w:val="single" w:color="000000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left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4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  <w:t>7-10吨（含10吨）</w:t>
                  </w:r>
                </w:p>
              </w:tc>
              <w:tc>
                <w:tcPr>
                  <w:tcW w:w="1680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  <w:t>7000元</w:t>
                  </w:r>
                </w:p>
              </w:tc>
              <w:tc>
                <w:tcPr>
                  <w:tcW w:w="222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  <w:t>9000元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65" w:hRule="atLeast"/>
              </w:trPr>
              <w:tc>
                <w:tcPr>
                  <w:tcW w:w="1840" w:type="dxa"/>
                  <w:vMerge w:val="continue"/>
                  <w:tcBorders>
                    <w:top w:val="nil"/>
                    <w:left w:val="single" w:color="auto" w:sz="8" w:space="0"/>
                    <w:bottom w:val="single" w:color="000000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left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4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  <w:t>10-17.5吨（含17.5吨）</w:t>
                  </w:r>
                </w:p>
              </w:tc>
              <w:tc>
                <w:tcPr>
                  <w:tcW w:w="1680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  <w:t>9000元</w:t>
                  </w:r>
                </w:p>
              </w:tc>
              <w:tc>
                <w:tcPr>
                  <w:tcW w:w="222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  <w:t>12000元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0" w:hRule="atLeast"/>
              </w:trPr>
              <w:tc>
                <w:tcPr>
                  <w:tcW w:w="1840" w:type="dxa"/>
                  <w:vMerge w:val="continue"/>
                  <w:tcBorders>
                    <w:top w:val="nil"/>
                    <w:left w:val="single" w:color="auto" w:sz="8" w:space="0"/>
                    <w:bottom w:val="single" w:color="000000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left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4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  <w:t>17.5-23吨（含23吨）</w:t>
                  </w:r>
                </w:p>
              </w:tc>
              <w:tc>
                <w:tcPr>
                  <w:tcW w:w="1680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  <w:t>10000元</w:t>
                  </w:r>
                </w:p>
              </w:tc>
              <w:tc>
                <w:tcPr>
                  <w:tcW w:w="222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  <w:t>13500元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0" w:hRule="atLeast"/>
              </w:trPr>
              <w:tc>
                <w:tcPr>
                  <w:tcW w:w="1840" w:type="dxa"/>
                  <w:vMerge w:val="continue"/>
                  <w:tcBorders>
                    <w:top w:val="nil"/>
                    <w:left w:val="single" w:color="auto" w:sz="8" w:space="0"/>
                    <w:bottom w:val="single" w:color="000000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left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4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  <w:t>23吨以上</w:t>
                  </w:r>
                </w:p>
              </w:tc>
              <w:tc>
                <w:tcPr>
                  <w:tcW w:w="1680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  <w:t>11000元</w:t>
                  </w:r>
                </w:p>
              </w:tc>
              <w:tc>
                <w:tcPr>
                  <w:tcW w:w="222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  <w:t>15000元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70" w:hRule="atLeast"/>
              </w:trPr>
              <w:tc>
                <w:tcPr>
                  <w:tcW w:w="8212" w:type="dxa"/>
                  <w:gridSpan w:val="5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  <w:t>备注：1</w:t>
                  </w:r>
                  <w:r>
                    <w:rPr>
                      <w:rFonts w:hint="eastAsia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.</w:t>
                  </w: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  <w:t>以上价格不包括配件费用；2</w:t>
                  </w:r>
                  <w:r>
                    <w:rPr>
                      <w:rFonts w:hint="eastAsia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.</w:t>
                  </w: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8"/>
                      <w:szCs w:val="28"/>
                    </w:rPr>
                    <w:t>广东省以外罐车检验站收费按照当地物价水平调整，由双方协商确定。</w:t>
                  </w:r>
                </w:p>
              </w:tc>
            </w:tr>
          </w:tbl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default" w:ascii="Times New Roman" w:hAnsi="Times New Roman" w:cs="Times New Roman"/>
                    <w:sz w:val="24"/>
                    <w:szCs w:val="36"/>
                  </w:rPr>
                </w:pPr>
                <w:r>
                  <w:rPr>
                    <w:rFonts w:hint="default" w:ascii="Times New Roman" w:hAnsi="Times New Roman" w:cs="Times New Roman"/>
                    <w:sz w:val="24"/>
                    <w:szCs w:val="36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4"/>
                    <w:szCs w:val="36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4"/>
                    <w:szCs w:val="36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4"/>
                    <w:szCs w:val="36"/>
                  </w:rPr>
                  <w:t>1</w:t>
                </w:r>
                <w:r>
                  <w:rPr>
                    <w:rFonts w:hint="default" w:ascii="Times New Roman" w:hAnsi="Times New Roman" w:cs="Times New Roman"/>
                    <w:sz w:val="24"/>
                    <w:szCs w:val="36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c3ZmExM2I3OGY4YzEzOTg2ZDVmMjVmMjc0ZTZkZDgifQ=="/>
  </w:docVars>
  <w:rsids>
    <w:rsidRoot w:val="00FF2FC7"/>
    <w:rsid w:val="00251D19"/>
    <w:rsid w:val="007F0F5B"/>
    <w:rsid w:val="009C6594"/>
    <w:rsid w:val="00C41ED3"/>
    <w:rsid w:val="00CF50D1"/>
    <w:rsid w:val="00EE6F87"/>
    <w:rsid w:val="00FF2FC7"/>
    <w:rsid w:val="0EDC4389"/>
    <w:rsid w:val="147C0818"/>
    <w:rsid w:val="159F0785"/>
    <w:rsid w:val="39524900"/>
    <w:rsid w:val="5D216551"/>
    <w:rsid w:val="5ED7A9CC"/>
    <w:rsid w:val="72F4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161</Words>
  <Characters>921</Characters>
  <Lines>7</Lines>
  <Paragraphs>2</Paragraphs>
  <TotalTime>28</TotalTime>
  <ScaleCrop>false</ScaleCrop>
  <LinksUpToDate>false</LinksUpToDate>
  <CharactersWithSpaces>1080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2025-08-27T15:57:00Z</dcterms:created>
  <dc:creator>李欣欣</dc:creator>
  <cp:lastModifiedBy>zb</cp:lastModifiedBy>
  <dcterms:modified xsi:type="dcterms:W3CDTF">2025-09-05T07:18:29Z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FF270F00E94D4802A404D07F988D2394_13</vt:lpwstr>
  </property>
</Properties>
</file>